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AD" w:rsidRPr="00702928" w:rsidRDefault="00DD13AD" w:rsidP="00702928">
      <w:pPr>
        <w:spacing w:line="240" w:lineRule="auto"/>
        <w:jc w:val="center"/>
        <w:textAlignment w:val="baseline"/>
        <w:outlineLvl w:val="1"/>
        <w:rPr>
          <w:rFonts w:ascii="Helvetica" w:hAnsi="Helvetica" w:cs="Helvetica"/>
          <w:color w:val="222222"/>
          <w:sz w:val="36"/>
          <w:szCs w:val="36"/>
          <w:lang w:eastAsia="de-DE"/>
        </w:rPr>
      </w:pPr>
      <w:r w:rsidRPr="00702928">
        <w:rPr>
          <w:rFonts w:ascii="Helvetica" w:hAnsi="Helvetica" w:cs="Helvetica"/>
          <w:color w:val="222222"/>
          <w:sz w:val="36"/>
          <w:szCs w:val="36"/>
          <w:lang w:eastAsia="de-DE"/>
        </w:rPr>
        <w:br/>
        <w:t>Bürgerversammlung 2022 - in Präsenz und digital</w: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Sehr geehrte Füssenerinnen und Füssener,</w: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ich möchte in diesem Jahr die Bürgerversammlung sowohl in Präsenz, als auch digital abhalten.</w: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In den vergangenen beiden Jahren konnten wir durch die Pandemie keine Bürgerversammlung in Präsenz abhalten, einfach absagen war für mich keine Option und daher wagten wir als eine der ersten Kommunen den Weg der digitalen Bürgerversammlung. Diese Entscheidung hat sich gelohnt, denn das Angebot wurde von den Bürgerinnen und Bürgern außerordentlich gut angenommen, weshalb ich in diesem Jahr zusätzlich eine digitale Variante der Bürgerversammlung anbieten möchte.</w: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Wir haben in den letzten 30 Monaten bewiesen, dass uns Bürgerbeteiligung und Transparenz enorm wichtig sind. Nutzen Sie diese Chance! Sagen Sie uns, wo der Schuh drückt! Wirken Sie mit, unsere schöne Stadt Füssen noch liebens- und lebenswerter zu machen!</w: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Bitte beachten Sie dazu die untenstehenden Hinweise zu den verschiedenen Möglichkeiten und Notwendigkeiten bei der Einreichung Ihrer Fragen.</w: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Noch eine Anmerkung zum Schluss: Die Bürgerversammlung der Stadt Füssen findet live statt. Es ist nicht auszuschließen, dass es bei der Übertragung an der ein oder anderen Stelle mal hakt. Bitte haben Sie in diesem Fall Verständnis.</w: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Ich freue mich nun auf eine informative Veranstaltung und auf interessante – gerne auch konstruktive kritische – Fragen.</w: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Mit besten Grüßen</w:t>
      </w:r>
    </w:p>
    <w:p w:rsidR="00DD13AD" w:rsidRPr="00702928" w:rsidRDefault="00DD13AD" w:rsidP="00702928">
      <w:pPr>
        <w:spacing w:line="240" w:lineRule="auto"/>
        <w:rPr>
          <w:rFonts w:ascii="Times New Roman" w:hAnsi="Times New Roman"/>
          <w:sz w:val="24"/>
          <w:szCs w:val="24"/>
          <w:lang w:eastAsia="de-DE"/>
        </w:rPr>
      </w:pPr>
      <w:r w:rsidRPr="00DF6713">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11.5pt;height:79pt;visibility:visible">
            <v:imagedata r:id="rId4" o:title=""/>
          </v:shape>
        </w:pict>
      </w:r>
    </w:p>
    <w:p w:rsidR="00DD13AD" w:rsidRPr="00702928" w:rsidRDefault="00DD13AD" w:rsidP="00702928">
      <w:pPr>
        <w:spacing w:after="384" w:line="240" w:lineRule="auto"/>
        <w:textAlignment w:val="baseline"/>
        <w:rPr>
          <w:rFonts w:ascii="Times New Roman" w:hAnsi="Times New Roman"/>
          <w:sz w:val="27"/>
          <w:szCs w:val="27"/>
          <w:lang w:eastAsia="de-DE"/>
        </w:rPr>
      </w:pPr>
      <w:r w:rsidRPr="00702928">
        <w:rPr>
          <w:rFonts w:ascii="Times New Roman" w:hAnsi="Times New Roman"/>
          <w:sz w:val="27"/>
          <w:szCs w:val="27"/>
          <w:lang w:eastAsia="de-DE"/>
        </w:rPr>
        <w:t>Maximilian Eichstetter</w:t>
      </w:r>
      <w:r w:rsidRPr="00702928">
        <w:rPr>
          <w:rFonts w:ascii="Times New Roman" w:hAnsi="Times New Roman"/>
          <w:sz w:val="27"/>
          <w:szCs w:val="27"/>
          <w:lang w:eastAsia="de-DE"/>
        </w:rPr>
        <w:br/>
        <w:t>Erster Bürgermeister der Stadt Füssen</w:t>
      </w:r>
    </w:p>
    <w:p w:rsidR="00DD13AD" w:rsidRPr="00702928" w:rsidRDefault="00DD13AD" w:rsidP="00702928">
      <w:pPr>
        <w:spacing w:after="0" w:line="240" w:lineRule="auto"/>
        <w:jc w:val="center"/>
        <w:rPr>
          <w:rFonts w:ascii="Times New Roman" w:hAnsi="Times New Roman"/>
          <w:sz w:val="24"/>
          <w:szCs w:val="24"/>
          <w:lang w:eastAsia="de-DE"/>
        </w:rPr>
      </w:pPr>
      <w:r w:rsidRPr="00DF6713">
        <w:rPr>
          <w:rFonts w:ascii="Times New Roman" w:hAnsi="Times New Roman"/>
          <w:noProof/>
          <w:sz w:val="24"/>
          <w:szCs w:val="24"/>
          <w:lang w:eastAsia="de-DE"/>
        </w:rPr>
        <w:pict>
          <v:shape id="Bild 2" o:spid="_x0000_i1026" type="#_x0000_t75" style="width:523.5pt;height:768pt;visibility:visible">
            <v:imagedata r:id="rId5" o:title=""/>
          </v:shape>
        </w:pict>
      </w:r>
    </w:p>
    <w:p w:rsidR="00DD13AD" w:rsidRPr="00702928" w:rsidRDefault="00DD13AD" w:rsidP="00702928">
      <w:pPr>
        <w:spacing w:after="300" w:line="240" w:lineRule="auto"/>
        <w:textAlignment w:val="baseline"/>
        <w:outlineLvl w:val="2"/>
        <w:rPr>
          <w:rFonts w:ascii="Helvetica" w:hAnsi="Helvetica" w:cs="Helvetica"/>
          <w:color w:val="222222"/>
          <w:sz w:val="27"/>
          <w:szCs w:val="27"/>
          <w:lang w:eastAsia="de-DE"/>
        </w:rPr>
      </w:pPr>
      <w:r w:rsidRPr="00702928">
        <w:rPr>
          <w:rFonts w:ascii="Helvetica" w:hAnsi="Helvetica" w:cs="Helvetica"/>
          <w:color w:val="222222"/>
          <w:sz w:val="27"/>
          <w:szCs w:val="27"/>
          <w:lang w:eastAsia="de-DE"/>
        </w:rPr>
        <w:t> </w:t>
      </w:r>
    </w:p>
    <w:p w:rsidR="00DD13AD" w:rsidRDefault="00DD13AD" w:rsidP="00702928">
      <w:pPr>
        <w:spacing w:line="240" w:lineRule="auto"/>
        <w:textAlignment w:val="baseline"/>
        <w:outlineLvl w:val="2"/>
        <w:rPr>
          <w:rFonts w:ascii="Helvetica" w:hAnsi="Helvetica" w:cs="Helvetica"/>
          <w:color w:val="222222"/>
          <w:sz w:val="27"/>
          <w:szCs w:val="27"/>
          <w:lang w:eastAsia="de-DE"/>
        </w:rPr>
      </w:pPr>
      <w:r w:rsidRPr="00702928">
        <w:rPr>
          <w:rFonts w:ascii="Helvetica" w:hAnsi="Helvetica" w:cs="Helvetica"/>
          <w:color w:val="222222"/>
          <w:sz w:val="27"/>
          <w:szCs w:val="27"/>
          <w:lang w:eastAsia="de-DE"/>
        </w:rPr>
        <w:t>Wichtig ist, dass der Absender Vor- und Zuname sowie die vollständige Adresse angibt. Nur Personen, die in der Stadt Füssen wohnhaft sind, können an der virtuellen Bürgerversammlung teilnehmen. Aufgrund der Datenschutz-Grundverordnung muss eine Einwilligungserklärung unterschrieben und mitgeschickt werden, dass die persönlichen Daten der Fragenden zur Beantwortung der Frage gespeichert werden dürfen.</w:t>
      </w:r>
    </w:p>
    <w:p w:rsidR="00DD13AD" w:rsidRDefault="00DD13AD" w:rsidP="00702928">
      <w:pPr>
        <w:spacing w:line="240" w:lineRule="auto"/>
        <w:textAlignment w:val="baseline"/>
        <w:outlineLvl w:val="2"/>
        <w:rPr>
          <w:rFonts w:ascii="Helvetica" w:hAnsi="Helvetica" w:cs="Helvetica"/>
          <w:color w:val="222222"/>
          <w:sz w:val="27"/>
          <w:szCs w:val="27"/>
          <w:lang w:eastAsia="de-DE"/>
        </w:rPr>
      </w:pPr>
      <w:r>
        <w:rPr>
          <w:rFonts w:ascii="Helvetica" w:hAnsi="Helvetica" w:cs="Helvetica"/>
          <w:color w:val="222222"/>
          <w:sz w:val="27"/>
          <w:szCs w:val="27"/>
          <w:lang w:eastAsia="de-DE"/>
        </w:rPr>
        <w:t>Ausgabe Kreisbote Füssen v. 15.10.2022 Seite 7</w:t>
      </w:r>
    </w:p>
    <w:p w:rsidR="00DD13AD" w:rsidRPr="00702928" w:rsidRDefault="00DD13AD" w:rsidP="00702928">
      <w:pPr>
        <w:spacing w:line="240" w:lineRule="auto"/>
        <w:textAlignment w:val="baseline"/>
        <w:outlineLvl w:val="2"/>
        <w:rPr>
          <w:rFonts w:ascii="Helvetica" w:hAnsi="Helvetica" w:cs="Helvetica"/>
          <w:color w:val="222222"/>
          <w:sz w:val="27"/>
          <w:szCs w:val="27"/>
          <w:lang w:eastAsia="de-DE"/>
        </w:rPr>
      </w:pPr>
      <w:r>
        <w:rPr>
          <w:rFonts w:ascii="Helvetica" w:hAnsi="Helvetica" w:cs="Helvetica"/>
          <w:color w:val="222222"/>
          <w:sz w:val="27"/>
          <w:szCs w:val="27"/>
          <w:lang w:eastAsia="de-DE"/>
        </w:rPr>
        <w:t>&gt;</w:t>
      </w:r>
      <w:r w:rsidRPr="00E6221E">
        <w:rPr>
          <w:rFonts w:ascii="Helvetica" w:hAnsi="Helvetica" w:cs="Helvetica"/>
          <w:color w:val="222222"/>
          <w:sz w:val="27"/>
          <w:szCs w:val="27"/>
          <w:lang w:eastAsia="de-DE"/>
        </w:rPr>
        <w:t>https://epaper.mrs-muenchen.de/webreader-v3/index.html#/801274/6-7</w:t>
      </w:r>
    </w:p>
    <w:sectPr w:rsidR="00DD13AD" w:rsidRPr="00702928" w:rsidSect="000027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928"/>
    <w:rsid w:val="000027C3"/>
    <w:rsid w:val="0003138B"/>
    <w:rsid w:val="00702928"/>
    <w:rsid w:val="00A57A3F"/>
    <w:rsid w:val="00DD13AD"/>
    <w:rsid w:val="00DF6713"/>
    <w:rsid w:val="00E6221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656329">
      <w:marLeft w:val="0"/>
      <w:marRight w:val="0"/>
      <w:marTop w:val="0"/>
      <w:marBottom w:val="0"/>
      <w:divBdr>
        <w:top w:val="none" w:sz="0" w:space="0" w:color="auto"/>
        <w:left w:val="none" w:sz="0" w:space="0" w:color="auto"/>
        <w:bottom w:val="none" w:sz="0" w:space="0" w:color="auto"/>
        <w:right w:val="none" w:sz="0" w:space="0" w:color="auto"/>
      </w:divBdr>
      <w:divsChild>
        <w:div w:id="1716656318">
          <w:marLeft w:val="0"/>
          <w:marRight w:val="0"/>
          <w:marTop w:val="0"/>
          <w:marBottom w:val="0"/>
          <w:divBdr>
            <w:top w:val="none" w:sz="0" w:space="0" w:color="auto"/>
            <w:left w:val="none" w:sz="0" w:space="0" w:color="auto"/>
            <w:bottom w:val="none" w:sz="0" w:space="0" w:color="auto"/>
            <w:right w:val="none" w:sz="0" w:space="0" w:color="auto"/>
          </w:divBdr>
          <w:divsChild>
            <w:div w:id="1716656296">
              <w:marLeft w:val="0"/>
              <w:marRight w:val="0"/>
              <w:marTop w:val="0"/>
              <w:marBottom w:val="0"/>
              <w:divBdr>
                <w:top w:val="none" w:sz="0" w:space="0" w:color="auto"/>
                <w:left w:val="none" w:sz="0" w:space="0" w:color="auto"/>
                <w:bottom w:val="none" w:sz="0" w:space="0" w:color="auto"/>
                <w:right w:val="none" w:sz="0" w:space="0" w:color="auto"/>
              </w:divBdr>
              <w:divsChild>
                <w:div w:id="1716656309">
                  <w:marLeft w:val="0"/>
                  <w:marRight w:val="0"/>
                  <w:marTop w:val="0"/>
                  <w:marBottom w:val="0"/>
                  <w:divBdr>
                    <w:top w:val="none" w:sz="0" w:space="0" w:color="auto"/>
                    <w:left w:val="none" w:sz="0" w:space="0" w:color="auto"/>
                    <w:bottom w:val="none" w:sz="0" w:space="0" w:color="auto"/>
                    <w:right w:val="none" w:sz="0" w:space="0" w:color="auto"/>
                  </w:divBdr>
                  <w:divsChild>
                    <w:div w:id="1716656321">
                      <w:marLeft w:val="0"/>
                      <w:marRight w:val="0"/>
                      <w:marTop w:val="0"/>
                      <w:marBottom w:val="0"/>
                      <w:divBdr>
                        <w:top w:val="none" w:sz="0" w:space="0" w:color="auto"/>
                        <w:left w:val="none" w:sz="0" w:space="0" w:color="auto"/>
                        <w:bottom w:val="none" w:sz="0" w:space="0" w:color="auto"/>
                        <w:right w:val="none" w:sz="0" w:space="0" w:color="auto"/>
                      </w:divBdr>
                      <w:divsChild>
                        <w:div w:id="1716656324">
                          <w:marLeft w:val="0"/>
                          <w:marRight w:val="0"/>
                          <w:marTop w:val="0"/>
                          <w:marBottom w:val="0"/>
                          <w:divBdr>
                            <w:top w:val="none" w:sz="0" w:space="0" w:color="auto"/>
                            <w:left w:val="none" w:sz="0" w:space="0" w:color="auto"/>
                            <w:bottom w:val="none" w:sz="0" w:space="0" w:color="auto"/>
                            <w:right w:val="none" w:sz="0" w:space="0" w:color="auto"/>
                          </w:divBdr>
                          <w:divsChild>
                            <w:div w:id="1716656341">
                              <w:marLeft w:val="0"/>
                              <w:marRight w:val="0"/>
                              <w:marTop w:val="0"/>
                              <w:marBottom w:val="0"/>
                              <w:divBdr>
                                <w:top w:val="none" w:sz="0" w:space="0" w:color="auto"/>
                                <w:left w:val="none" w:sz="0" w:space="0" w:color="auto"/>
                                <w:bottom w:val="none" w:sz="0" w:space="0" w:color="auto"/>
                                <w:right w:val="none" w:sz="0" w:space="0" w:color="auto"/>
                              </w:divBdr>
                              <w:divsChild>
                                <w:div w:id="17166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6331">
          <w:marLeft w:val="0"/>
          <w:marRight w:val="0"/>
          <w:marTop w:val="0"/>
          <w:marBottom w:val="0"/>
          <w:divBdr>
            <w:top w:val="none" w:sz="0" w:space="0" w:color="auto"/>
            <w:left w:val="none" w:sz="0" w:space="0" w:color="auto"/>
            <w:bottom w:val="none" w:sz="0" w:space="0" w:color="auto"/>
            <w:right w:val="none" w:sz="0" w:space="0" w:color="auto"/>
          </w:divBdr>
          <w:divsChild>
            <w:div w:id="1716656306">
              <w:marLeft w:val="0"/>
              <w:marRight w:val="0"/>
              <w:marTop w:val="0"/>
              <w:marBottom w:val="0"/>
              <w:divBdr>
                <w:top w:val="none" w:sz="0" w:space="0" w:color="auto"/>
                <w:left w:val="none" w:sz="0" w:space="0" w:color="auto"/>
                <w:bottom w:val="none" w:sz="0" w:space="0" w:color="auto"/>
                <w:right w:val="none" w:sz="0" w:space="0" w:color="auto"/>
              </w:divBdr>
              <w:divsChild>
                <w:div w:id="1716656303">
                  <w:marLeft w:val="0"/>
                  <w:marRight w:val="0"/>
                  <w:marTop w:val="0"/>
                  <w:marBottom w:val="0"/>
                  <w:divBdr>
                    <w:top w:val="none" w:sz="0" w:space="0" w:color="auto"/>
                    <w:left w:val="none" w:sz="0" w:space="0" w:color="auto"/>
                    <w:bottom w:val="none" w:sz="0" w:space="0" w:color="auto"/>
                    <w:right w:val="none" w:sz="0" w:space="0" w:color="auto"/>
                  </w:divBdr>
                  <w:divsChild>
                    <w:div w:id="1716656328">
                      <w:marLeft w:val="0"/>
                      <w:marRight w:val="0"/>
                      <w:marTop w:val="0"/>
                      <w:marBottom w:val="0"/>
                      <w:divBdr>
                        <w:top w:val="none" w:sz="0" w:space="0" w:color="auto"/>
                        <w:left w:val="none" w:sz="0" w:space="0" w:color="auto"/>
                        <w:bottom w:val="none" w:sz="0" w:space="0" w:color="auto"/>
                        <w:right w:val="none" w:sz="0" w:space="0" w:color="auto"/>
                      </w:divBdr>
                      <w:divsChild>
                        <w:div w:id="1716656342">
                          <w:marLeft w:val="0"/>
                          <w:marRight w:val="0"/>
                          <w:marTop w:val="0"/>
                          <w:marBottom w:val="0"/>
                          <w:divBdr>
                            <w:top w:val="none" w:sz="0" w:space="0" w:color="auto"/>
                            <w:left w:val="none" w:sz="0" w:space="0" w:color="auto"/>
                            <w:bottom w:val="none" w:sz="0" w:space="0" w:color="auto"/>
                            <w:right w:val="none" w:sz="0" w:space="0" w:color="auto"/>
                          </w:divBdr>
                          <w:divsChild>
                            <w:div w:id="1716656323">
                              <w:marLeft w:val="0"/>
                              <w:marRight w:val="0"/>
                              <w:marTop w:val="0"/>
                              <w:marBottom w:val="300"/>
                              <w:divBdr>
                                <w:top w:val="none" w:sz="0" w:space="0" w:color="auto"/>
                                <w:left w:val="none" w:sz="0" w:space="0" w:color="auto"/>
                                <w:bottom w:val="none" w:sz="0" w:space="0" w:color="auto"/>
                                <w:right w:val="none" w:sz="0" w:space="0" w:color="auto"/>
                              </w:divBdr>
                              <w:divsChild>
                                <w:div w:id="1716656352">
                                  <w:marLeft w:val="0"/>
                                  <w:marRight w:val="0"/>
                                  <w:marTop w:val="0"/>
                                  <w:marBottom w:val="0"/>
                                  <w:divBdr>
                                    <w:top w:val="none" w:sz="0" w:space="0" w:color="auto"/>
                                    <w:left w:val="none" w:sz="0" w:space="0" w:color="auto"/>
                                    <w:bottom w:val="none" w:sz="0" w:space="0" w:color="auto"/>
                                    <w:right w:val="none" w:sz="0" w:space="0" w:color="auto"/>
                                  </w:divBdr>
                                </w:div>
                              </w:divsChild>
                            </w:div>
                            <w:div w:id="1716656326">
                              <w:marLeft w:val="0"/>
                              <w:marRight w:val="0"/>
                              <w:marTop w:val="0"/>
                              <w:marBottom w:val="0"/>
                              <w:divBdr>
                                <w:top w:val="none" w:sz="0" w:space="0" w:color="auto"/>
                                <w:left w:val="none" w:sz="0" w:space="0" w:color="auto"/>
                                <w:bottom w:val="none" w:sz="0" w:space="0" w:color="auto"/>
                                <w:right w:val="none" w:sz="0" w:space="0" w:color="auto"/>
                              </w:divBdr>
                              <w:divsChild>
                                <w:div w:id="1716656327">
                                  <w:marLeft w:val="0"/>
                                  <w:marRight w:val="0"/>
                                  <w:marTop w:val="0"/>
                                  <w:marBottom w:val="0"/>
                                  <w:divBdr>
                                    <w:top w:val="none" w:sz="0" w:space="0" w:color="auto"/>
                                    <w:left w:val="none" w:sz="0" w:space="0" w:color="auto"/>
                                    <w:bottom w:val="none" w:sz="0" w:space="0" w:color="auto"/>
                                    <w:right w:val="none" w:sz="0" w:space="0" w:color="auto"/>
                                  </w:divBdr>
                                  <w:divsChild>
                                    <w:div w:id="1716656301">
                                      <w:marLeft w:val="0"/>
                                      <w:marRight w:val="0"/>
                                      <w:marTop w:val="0"/>
                                      <w:marBottom w:val="0"/>
                                      <w:divBdr>
                                        <w:top w:val="none" w:sz="0" w:space="0" w:color="auto"/>
                                        <w:left w:val="none" w:sz="0" w:space="0" w:color="auto"/>
                                        <w:bottom w:val="none" w:sz="0" w:space="0" w:color="auto"/>
                                        <w:right w:val="none" w:sz="0" w:space="0" w:color="auto"/>
                                      </w:divBdr>
                                      <w:divsChild>
                                        <w:div w:id="1716656300">
                                          <w:marLeft w:val="0"/>
                                          <w:marRight w:val="0"/>
                                          <w:marTop w:val="0"/>
                                          <w:marBottom w:val="0"/>
                                          <w:divBdr>
                                            <w:top w:val="none" w:sz="0" w:space="0" w:color="auto"/>
                                            <w:left w:val="none" w:sz="0" w:space="0" w:color="auto"/>
                                            <w:bottom w:val="none" w:sz="0" w:space="0" w:color="auto"/>
                                            <w:right w:val="none" w:sz="0" w:space="0" w:color="auto"/>
                                          </w:divBdr>
                                          <w:divsChild>
                                            <w:div w:id="1716656314">
                                              <w:marLeft w:val="0"/>
                                              <w:marRight w:val="0"/>
                                              <w:marTop w:val="0"/>
                                              <w:marBottom w:val="0"/>
                                              <w:divBdr>
                                                <w:top w:val="none" w:sz="0" w:space="0" w:color="auto"/>
                                                <w:left w:val="none" w:sz="0" w:space="0" w:color="auto"/>
                                                <w:bottom w:val="none" w:sz="0" w:space="0" w:color="auto"/>
                                                <w:right w:val="none" w:sz="0" w:space="0" w:color="auto"/>
                                              </w:divBdr>
                                              <w:divsChild>
                                                <w:div w:id="1716656298">
                                                  <w:marLeft w:val="0"/>
                                                  <w:marRight w:val="0"/>
                                                  <w:marTop w:val="0"/>
                                                  <w:marBottom w:val="0"/>
                                                  <w:divBdr>
                                                    <w:top w:val="none" w:sz="0" w:space="0" w:color="auto"/>
                                                    <w:left w:val="none" w:sz="0" w:space="0" w:color="auto"/>
                                                    <w:bottom w:val="none" w:sz="0" w:space="0" w:color="auto"/>
                                                    <w:right w:val="none" w:sz="0" w:space="0" w:color="auto"/>
                                                  </w:divBdr>
                                                  <w:divsChild>
                                                    <w:div w:id="1716656313">
                                                      <w:marLeft w:val="0"/>
                                                      <w:marRight w:val="0"/>
                                                      <w:marTop w:val="0"/>
                                                      <w:marBottom w:val="0"/>
                                                      <w:divBdr>
                                                        <w:top w:val="none" w:sz="0" w:space="0" w:color="auto"/>
                                                        <w:left w:val="none" w:sz="0" w:space="0" w:color="auto"/>
                                                        <w:bottom w:val="none" w:sz="0" w:space="0" w:color="auto"/>
                                                        <w:right w:val="none" w:sz="0" w:space="0" w:color="auto"/>
                                                      </w:divBdr>
                                                      <w:divsChild>
                                                        <w:div w:id="17166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6338">
                                                  <w:marLeft w:val="0"/>
                                                  <w:marRight w:val="0"/>
                                                  <w:marTop w:val="0"/>
                                                  <w:marBottom w:val="300"/>
                                                  <w:divBdr>
                                                    <w:top w:val="none" w:sz="0" w:space="0" w:color="auto"/>
                                                    <w:left w:val="none" w:sz="0" w:space="0" w:color="auto"/>
                                                    <w:bottom w:val="none" w:sz="0" w:space="0" w:color="auto"/>
                                                    <w:right w:val="none" w:sz="0" w:space="0" w:color="auto"/>
                                                  </w:divBdr>
                                                  <w:divsChild>
                                                    <w:div w:id="1716656297">
                                                      <w:marLeft w:val="0"/>
                                                      <w:marRight w:val="0"/>
                                                      <w:marTop w:val="0"/>
                                                      <w:marBottom w:val="0"/>
                                                      <w:divBdr>
                                                        <w:top w:val="none" w:sz="0" w:space="0" w:color="auto"/>
                                                        <w:left w:val="none" w:sz="0" w:space="0" w:color="auto"/>
                                                        <w:bottom w:val="none" w:sz="0" w:space="0" w:color="auto"/>
                                                        <w:right w:val="none" w:sz="0" w:space="0" w:color="auto"/>
                                                      </w:divBdr>
                                                      <w:divsChild>
                                                        <w:div w:id="17166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6340">
                                                  <w:marLeft w:val="0"/>
                                                  <w:marRight w:val="0"/>
                                                  <w:marTop w:val="0"/>
                                                  <w:marBottom w:val="300"/>
                                                  <w:divBdr>
                                                    <w:top w:val="none" w:sz="0" w:space="0" w:color="auto"/>
                                                    <w:left w:val="none" w:sz="0" w:space="0" w:color="auto"/>
                                                    <w:bottom w:val="none" w:sz="0" w:space="0" w:color="auto"/>
                                                    <w:right w:val="none" w:sz="0" w:space="0" w:color="auto"/>
                                                  </w:divBdr>
                                                  <w:divsChild>
                                                    <w:div w:id="1716656319">
                                                      <w:marLeft w:val="0"/>
                                                      <w:marRight w:val="0"/>
                                                      <w:marTop w:val="0"/>
                                                      <w:marBottom w:val="0"/>
                                                      <w:divBdr>
                                                        <w:top w:val="none" w:sz="0" w:space="0" w:color="auto"/>
                                                        <w:left w:val="none" w:sz="0" w:space="0" w:color="auto"/>
                                                        <w:bottom w:val="none" w:sz="0" w:space="0" w:color="auto"/>
                                                        <w:right w:val="none" w:sz="0" w:space="0" w:color="auto"/>
                                                      </w:divBdr>
                                                      <w:divsChild>
                                                        <w:div w:id="17166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56337">
                                      <w:marLeft w:val="0"/>
                                      <w:marRight w:val="0"/>
                                      <w:marTop w:val="0"/>
                                      <w:marBottom w:val="0"/>
                                      <w:divBdr>
                                        <w:top w:val="none" w:sz="0" w:space="0" w:color="auto"/>
                                        <w:left w:val="none" w:sz="0" w:space="0" w:color="auto"/>
                                        <w:bottom w:val="none" w:sz="0" w:space="0" w:color="auto"/>
                                        <w:right w:val="none" w:sz="0" w:space="0" w:color="auto"/>
                                      </w:divBdr>
                                      <w:divsChild>
                                        <w:div w:id="1716656333">
                                          <w:marLeft w:val="0"/>
                                          <w:marRight w:val="0"/>
                                          <w:marTop w:val="0"/>
                                          <w:marBottom w:val="0"/>
                                          <w:divBdr>
                                            <w:top w:val="none" w:sz="0" w:space="0" w:color="auto"/>
                                            <w:left w:val="none" w:sz="0" w:space="0" w:color="auto"/>
                                            <w:bottom w:val="none" w:sz="0" w:space="0" w:color="auto"/>
                                            <w:right w:val="none" w:sz="0" w:space="0" w:color="auto"/>
                                          </w:divBdr>
                                          <w:divsChild>
                                            <w:div w:id="1716656353">
                                              <w:marLeft w:val="0"/>
                                              <w:marRight w:val="0"/>
                                              <w:marTop w:val="0"/>
                                              <w:marBottom w:val="0"/>
                                              <w:divBdr>
                                                <w:top w:val="none" w:sz="0" w:space="0" w:color="auto"/>
                                                <w:left w:val="none" w:sz="0" w:space="0" w:color="auto"/>
                                                <w:bottom w:val="none" w:sz="0" w:space="0" w:color="auto"/>
                                                <w:right w:val="none" w:sz="0" w:space="0" w:color="auto"/>
                                              </w:divBdr>
                                              <w:divsChild>
                                                <w:div w:id="1716656312">
                                                  <w:marLeft w:val="0"/>
                                                  <w:marRight w:val="0"/>
                                                  <w:marTop w:val="0"/>
                                                  <w:marBottom w:val="0"/>
                                                  <w:divBdr>
                                                    <w:top w:val="none" w:sz="0" w:space="0" w:color="auto"/>
                                                    <w:left w:val="none" w:sz="0" w:space="0" w:color="auto"/>
                                                    <w:bottom w:val="none" w:sz="0" w:space="0" w:color="auto"/>
                                                    <w:right w:val="none" w:sz="0" w:space="0" w:color="auto"/>
                                                  </w:divBdr>
                                                  <w:divsChild>
                                                    <w:div w:id="1716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656336">
          <w:marLeft w:val="0"/>
          <w:marRight w:val="0"/>
          <w:marTop w:val="0"/>
          <w:marBottom w:val="0"/>
          <w:divBdr>
            <w:top w:val="none" w:sz="0" w:space="0" w:color="auto"/>
            <w:left w:val="none" w:sz="0" w:space="0" w:color="auto"/>
            <w:bottom w:val="none" w:sz="0" w:space="0" w:color="auto"/>
            <w:right w:val="none" w:sz="0" w:space="0" w:color="auto"/>
          </w:divBdr>
          <w:divsChild>
            <w:div w:id="1716656345">
              <w:marLeft w:val="0"/>
              <w:marRight w:val="0"/>
              <w:marTop w:val="0"/>
              <w:marBottom w:val="0"/>
              <w:divBdr>
                <w:top w:val="none" w:sz="0" w:space="0" w:color="auto"/>
                <w:left w:val="none" w:sz="0" w:space="0" w:color="auto"/>
                <w:bottom w:val="none" w:sz="0" w:space="0" w:color="auto"/>
                <w:right w:val="none" w:sz="0" w:space="0" w:color="auto"/>
              </w:divBdr>
              <w:divsChild>
                <w:div w:id="1716656351">
                  <w:marLeft w:val="0"/>
                  <w:marRight w:val="0"/>
                  <w:marTop w:val="0"/>
                  <w:marBottom w:val="0"/>
                  <w:divBdr>
                    <w:top w:val="none" w:sz="0" w:space="0" w:color="auto"/>
                    <w:left w:val="none" w:sz="0" w:space="0" w:color="auto"/>
                    <w:bottom w:val="none" w:sz="0" w:space="0" w:color="auto"/>
                    <w:right w:val="none" w:sz="0" w:space="0" w:color="auto"/>
                  </w:divBdr>
                  <w:divsChild>
                    <w:div w:id="1716656348">
                      <w:marLeft w:val="0"/>
                      <w:marRight w:val="0"/>
                      <w:marTop w:val="0"/>
                      <w:marBottom w:val="0"/>
                      <w:divBdr>
                        <w:top w:val="none" w:sz="0" w:space="0" w:color="auto"/>
                        <w:left w:val="none" w:sz="0" w:space="0" w:color="auto"/>
                        <w:bottom w:val="none" w:sz="0" w:space="0" w:color="auto"/>
                        <w:right w:val="none" w:sz="0" w:space="0" w:color="auto"/>
                      </w:divBdr>
                      <w:divsChild>
                        <w:div w:id="1716656299">
                          <w:marLeft w:val="0"/>
                          <w:marRight w:val="0"/>
                          <w:marTop w:val="0"/>
                          <w:marBottom w:val="0"/>
                          <w:divBdr>
                            <w:top w:val="none" w:sz="0" w:space="0" w:color="auto"/>
                            <w:left w:val="none" w:sz="0" w:space="0" w:color="auto"/>
                            <w:bottom w:val="none" w:sz="0" w:space="0" w:color="auto"/>
                            <w:right w:val="none" w:sz="0" w:space="0" w:color="auto"/>
                          </w:divBdr>
                          <w:divsChild>
                            <w:div w:id="1716656307">
                              <w:marLeft w:val="0"/>
                              <w:marRight w:val="0"/>
                              <w:marTop w:val="0"/>
                              <w:marBottom w:val="300"/>
                              <w:divBdr>
                                <w:top w:val="none" w:sz="0" w:space="0" w:color="auto"/>
                                <w:left w:val="none" w:sz="0" w:space="0" w:color="auto"/>
                                <w:bottom w:val="none" w:sz="0" w:space="0" w:color="auto"/>
                                <w:right w:val="none" w:sz="0" w:space="0" w:color="auto"/>
                              </w:divBdr>
                              <w:divsChild>
                                <w:div w:id="1716656315">
                                  <w:marLeft w:val="0"/>
                                  <w:marRight w:val="0"/>
                                  <w:marTop w:val="0"/>
                                  <w:marBottom w:val="0"/>
                                  <w:divBdr>
                                    <w:top w:val="none" w:sz="0" w:space="0" w:color="auto"/>
                                    <w:left w:val="none" w:sz="0" w:space="0" w:color="auto"/>
                                    <w:bottom w:val="none" w:sz="0" w:space="0" w:color="auto"/>
                                    <w:right w:val="none" w:sz="0" w:space="0" w:color="auto"/>
                                  </w:divBdr>
                                  <w:divsChild>
                                    <w:div w:id="17166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56343">
          <w:marLeft w:val="0"/>
          <w:marRight w:val="0"/>
          <w:marTop w:val="0"/>
          <w:marBottom w:val="0"/>
          <w:divBdr>
            <w:top w:val="none" w:sz="0" w:space="0" w:color="auto"/>
            <w:left w:val="none" w:sz="0" w:space="0" w:color="auto"/>
            <w:bottom w:val="none" w:sz="0" w:space="0" w:color="auto"/>
            <w:right w:val="none" w:sz="0" w:space="0" w:color="auto"/>
          </w:divBdr>
          <w:divsChild>
            <w:div w:id="1716656310">
              <w:marLeft w:val="0"/>
              <w:marRight w:val="0"/>
              <w:marTop w:val="0"/>
              <w:marBottom w:val="0"/>
              <w:divBdr>
                <w:top w:val="none" w:sz="0" w:space="0" w:color="auto"/>
                <w:left w:val="none" w:sz="0" w:space="0" w:color="auto"/>
                <w:bottom w:val="none" w:sz="0" w:space="0" w:color="auto"/>
                <w:right w:val="none" w:sz="0" w:space="0" w:color="auto"/>
              </w:divBdr>
              <w:divsChild>
                <w:div w:id="1716656339">
                  <w:marLeft w:val="0"/>
                  <w:marRight w:val="0"/>
                  <w:marTop w:val="0"/>
                  <w:marBottom w:val="0"/>
                  <w:divBdr>
                    <w:top w:val="none" w:sz="0" w:space="0" w:color="auto"/>
                    <w:left w:val="none" w:sz="0" w:space="0" w:color="auto"/>
                    <w:bottom w:val="none" w:sz="0" w:space="0" w:color="auto"/>
                    <w:right w:val="none" w:sz="0" w:space="0" w:color="auto"/>
                  </w:divBdr>
                  <w:divsChild>
                    <w:div w:id="1716656305">
                      <w:marLeft w:val="0"/>
                      <w:marRight w:val="0"/>
                      <w:marTop w:val="0"/>
                      <w:marBottom w:val="0"/>
                      <w:divBdr>
                        <w:top w:val="none" w:sz="0" w:space="0" w:color="auto"/>
                        <w:left w:val="none" w:sz="0" w:space="0" w:color="auto"/>
                        <w:bottom w:val="none" w:sz="0" w:space="0" w:color="auto"/>
                        <w:right w:val="none" w:sz="0" w:space="0" w:color="auto"/>
                      </w:divBdr>
                      <w:divsChild>
                        <w:div w:id="1716656334">
                          <w:marLeft w:val="0"/>
                          <w:marRight w:val="0"/>
                          <w:marTop w:val="0"/>
                          <w:marBottom w:val="0"/>
                          <w:divBdr>
                            <w:top w:val="none" w:sz="0" w:space="0" w:color="auto"/>
                            <w:left w:val="none" w:sz="0" w:space="0" w:color="auto"/>
                            <w:bottom w:val="none" w:sz="0" w:space="0" w:color="auto"/>
                            <w:right w:val="none" w:sz="0" w:space="0" w:color="auto"/>
                          </w:divBdr>
                          <w:divsChild>
                            <w:div w:id="1716656322">
                              <w:marLeft w:val="0"/>
                              <w:marRight w:val="0"/>
                              <w:marTop w:val="0"/>
                              <w:marBottom w:val="0"/>
                              <w:divBdr>
                                <w:top w:val="none" w:sz="0" w:space="0" w:color="auto"/>
                                <w:left w:val="none" w:sz="0" w:space="0" w:color="auto"/>
                                <w:bottom w:val="none" w:sz="0" w:space="0" w:color="auto"/>
                                <w:right w:val="none" w:sz="0" w:space="0" w:color="auto"/>
                              </w:divBdr>
                              <w:divsChild>
                                <w:div w:id="1716656304">
                                  <w:marLeft w:val="0"/>
                                  <w:marRight w:val="0"/>
                                  <w:marTop w:val="0"/>
                                  <w:marBottom w:val="0"/>
                                  <w:divBdr>
                                    <w:top w:val="none" w:sz="0" w:space="0" w:color="auto"/>
                                    <w:left w:val="none" w:sz="0" w:space="0" w:color="auto"/>
                                    <w:bottom w:val="none" w:sz="0" w:space="0" w:color="auto"/>
                                    <w:right w:val="none" w:sz="0" w:space="0" w:color="auto"/>
                                  </w:divBdr>
                                  <w:divsChild>
                                    <w:div w:id="1716656350">
                                      <w:marLeft w:val="0"/>
                                      <w:marRight w:val="0"/>
                                      <w:marTop w:val="0"/>
                                      <w:marBottom w:val="0"/>
                                      <w:divBdr>
                                        <w:top w:val="none" w:sz="0" w:space="0" w:color="auto"/>
                                        <w:left w:val="none" w:sz="0" w:space="0" w:color="auto"/>
                                        <w:bottom w:val="none" w:sz="0" w:space="0" w:color="auto"/>
                                        <w:right w:val="none" w:sz="0" w:space="0" w:color="auto"/>
                                      </w:divBdr>
                                      <w:divsChild>
                                        <w:div w:id="1716656308">
                                          <w:marLeft w:val="0"/>
                                          <w:marRight w:val="0"/>
                                          <w:marTop w:val="0"/>
                                          <w:marBottom w:val="0"/>
                                          <w:divBdr>
                                            <w:top w:val="none" w:sz="0" w:space="0" w:color="auto"/>
                                            <w:left w:val="none" w:sz="0" w:space="0" w:color="auto"/>
                                            <w:bottom w:val="none" w:sz="0" w:space="0" w:color="auto"/>
                                            <w:right w:val="none" w:sz="0" w:space="0" w:color="auto"/>
                                          </w:divBdr>
                                          <w:divsChild>
                                            <w:div w:id="1716656346">
                                              <w:marLeft w:val="0"/>
                                              <w:marRight w:val="0"/>
                                              <w:marTop w:val="0"/>
                                              <w:marBottom w:val="300"/>
                                              <w:divBdr>
                                                <w:top w:val="none" w:sz="0" w:space="0" w:color="auto"/>
                                                <w:left w:val="none" w:sz="0" w:space="0" w:color="auto"/>
                                                <w:bottom w:val="none" w:sz="0" w:space="0" w:color="auto"/>
                                                <w:right w:val="none" w:sz="0" w:space="0" w:color="auto"/>
                                              </w:divBdr>
                                              <w:divsChild>
                                                <w:div w:id="1716656332">
                                                  <w:marLeft w:val="0"/>
                                                  <w:marRight w:val="0"/>
                                                  <w:marTop w:val="0"/>
                                                  <w:marBottom w:val="0"/>
                                                  <w:divBdr>
                                                    <w:top w:val="none" w:sz="0" w:space="0" w:color="auto"/>
                                                    <w:left w:val="none" w:sz="0" w:space="0" w:color="auto"/>
                                                    <w:bottom w:val="none" w:sz="0" w:space="0" w:color="auto"/>
                                                    <w:right w:val="none" w:sz="0" w:space="0" w:color="auto"/>
                                                  </w:divBdr>
                                                  <w:divsChild>
                                                    <w:div w:id="1716656335">
                                                      <w:marLeft w:val="0"/>
                                                      <w:marRight w:val="0"/>
                                                      <w:marTop w:val="0"/>
                                                      <w:marBottom w:val="0"/>
                                                      <w:divBdr>
                                                        <w:top w:val="none" w:sz="0" w:space="0" w:color="auto"/>
                                                        <w:left w:val="none" w:sz="0" w:space="0" w:color="auto"/>
                                                        <w:bottom w:val="none" w:sz="0" w:space="0" w:color="auto"/>
                                                        <w:right w:val="none" w:sz="0" w:space="0" w:color="auto"/>
                                                      </w:divBdr>
                                                      <w:divsChild>
                                                        <w:div w:id="1716656330">
                                                          <w:marLeft w:val="0"/>
                                                          <w:marRight w:val="0"/>
                                                          <w:marTop w:val="0"/>
                                                          <w:marBottom w:val="0"/>
                                                          <w:divBdr>
                                                            <w:top w:val="none" w:sz="0" w:space="0" w:color="auto"/>
                                                            <w:left w:val="none" w:sz="0" w:space="0" w:color="auto"/>
                                                            <w:bottom w:val="none" w:sz="0" w:space="0" w:color="auto"/>
                                                            <w:right w:val="none" w:sz="0" w:space="0" w:color="auto"/>
                                                          </w:divBdr>
                                                          <w:divsChild>
                                                            <w:div w:id="1716656325">
                                                              <w:marLeft w:val="0"/>
                                                              <w:marRight w:val="0"/>
                                                              <w:marTop w:val="0"/>
                                                              <w:marBottom w:val="0"/>
                                                              <w:divBdr>
                                                                <w:top w:val="none" w:sz="0" w:space="0" w:color="auto"/>
                                                                <w:left w:val="none" w:sz="0" w:space="0" w:color="auto"/>
                                                                <w:bottom w:val="none" w:sz="0" w:space="0" w:color="auto"/>
                                                                <w:right w:val="none" w:sz="0" w:space="0" w:color="auto"/>
                                                              </w:divBdr>
                                                              <w:divsChild>
                                                                <w:div w:id="1716656320">
                                                                  <w:marLeft w:val="0"/>
                                                                  <w:marRight w:val="0"/>
                                                                  <w:marTop w:val="0"/>
                                                                  <w:marBottom w:val="0"/>
                                                                  <w:divBdr>
                                                                    <w:top w:val="none" w:sz="0" w:space="0" w:color="auto"/>
                                                                    <w:left w:val="none" w:sz="0" w:space="0" w:color="auto"/>
                                                                    <w:bottom w:val="none" w:sz="0" w:space="0" w:color="auto"/>
                                                                    <w:right w:val="none" w:sz="0" w:space="0" w:color="auto"/>
                                                                  </w:divBdr>
                                                                </w:div>
                                                                <w:div w:id="17166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274</Words>
  <Characters>1730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Butzmann</dc:creator>
  <cp:keywords/>
  <dc:description/>
  <cp:lastModifiedBy>PC-21</cp:lastModifiedBy>
  <cp:revision>2</cp:revision>
  <dcterms:created xsi:type="dcterms:W3CDTF">2022-10-27T09:19:00Z</dcterms:created>
  <dcterms:modified xsi:type="dcterms:W3CDTF">2022-10-27T09:19:00Z</dcterms:modified>
</cp:coreProperties>
</file>