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98" w:rsidRPr="008A7554" w:rsidRDefault="00BA7D98" w:rsidP="008A7554">
      <w:pPr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Kommunalwahlnachlese in Bayern</w:t>
      </w:r>
    </w:p>
    <w:p w:rsidR="00BA7D98" w:rsidRDefault="00BA7D98">
      <w:pPr>
        <w:rPr>
          <w:rFonts w:cs="Calibri"/>
          <w:b/>
          <w:bCs/>
          <w:sz w:val="28"/>
          <w:szCs w:val="28"/>
        </w:rPr>
      </w:pPr>
      <w:r w:rsidRPr="008A7554">
        <w:rPr>
          <w:rFonts w:cs="Calibri"/>
          <w:b/>
          <w:bCs/>
          <w:sz w:val="28"/>
          <w:szCs w:val="28"/>
        </w:rPr>
        <w:t>Sehr ge</w:t>
      </w:r>
      <w:r>
        <w:rPr>
          <w:rFonts w:cs="Calibri"/>
          <w:b/>
          <w:bCs/>
          <w:sz w:val="28"/>
          <w:szCs w:val="28"/>
        </w:rPr>
        <w:t>e</w:t>
      </w:r>
      <w:r w:rsidRPr="008A7554">
        <w:rPr>
          <w:rFonts w:cs="Calibri"/>
          <w:b/>
          <w:bCs/>
          <w:sz w:val="28"/>
          <w:szCs w:val="28"/>
        </w:rPr>
        <w:t>hrte Bürgermeister(innen) von den bayerischen Kommunen die sich für Zweitwohnungssteuer entschieden haben</w:t>
      </w:r>
    </w:p>
    <w:p w:rsidR="00BA7D98" w:rsidRDefault="00BA7D98" w:rsidP="008A7554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Wir bitten Sie hiermit oder bieten es an über unsere Gewissensfragen v. 17.03.2020 abzustimmen</w:t>
      </w:r>
    </w:p>
    <w:p w:rsidR="00BA7D98" w:rsidRDefault="00BA7D98" w:rsidP="008A7554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Was halten Sie von </w:t>
      </w:r>
    </w:p>
    <w:p w:rsidR="00BA7D98" w:rsidRDefault="00BA7D98" w:rsidP="008A7554">
      <w:pPr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28"/>
          <w:szCs w:val="28"/>
        </w:rPr>
        <w:t xml:space="preserve">Gewissensfrage  </w:t>
      </w:r>
      <w:r>
        <w:rPr>
          <w:rFonts w:cs="Calibri"/>
          <w:b/>
          <w:bCs/>
          <w:sz w:val="40"/>
          <w:szCs w:val="40"/>
        </w:rPr>
        <w:t>A</w:t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  <w:t>B</w:t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</w:r>
      <w:r>
        <w:rPr>
          <w:rFonts w:cs="Calibri"/>
          <w:b/>
          <w:bCs/>
          <w:sz w:val="40"/>
          <w:szCs w:val="40"/>
        </w:rPr>
        <w:tab/>
        <w:t>C</w:t>
      </w:r>
    </w:p>
    <w:p w:rsidR="00BA7D98" w:rsidRDefault="00BA7D98" w:rsidP="008A7554">
      <w:pPr>
        <w:rPr>
          <w:rFonts w:cs="Calibri"/>
          <w:b/>
          <w:bCs/>
          <w:sz w:val="40"/>
          <w:szCs w:val="40"/>
        </w:rPr>
      </w:pPr>
    </w:p>
    <w:p w:rsidR="00BA7D98" w:rsidRDefault="00BA7D98" w:rsidP="00BA111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nur noch über Gerichte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wird grundsätzlich abgelehnt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nur EDLE sind willkommen</w:t>
      </w:r>
    </w:p>
    <w:p w:rsidR="00BA7D98" w:rsidRDefault="00BA7D98" w:rsidP="00BA1119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die bisherige Rechtslage ist eindeutig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wäre wohl eine Überlegung Wert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     zum Schutze der Einheimischen</w:t>
      </w:r>
      <w:r>
        <w:rPr>
          <w:rFonts w:cs="Calibri"/>
          <w:b/>
          <w:bCs/>
          <w:sz w:val="24"/>
          <w:szCs w:val="24"/>
        </w:rPr>
        <w:tab/>
      </w:r>
    </w:p>
    <w:p w:rsidR="00BA7D98" w:rsidRDefault="00BA7D98" w:rsidP="00BA1119">
      <w:pPr>
        <w:rPr>
          <w:rFonts w:cs="Calibri"/>
          <w:b/>
          <w:bCs/>
          <w:sz w:val="24"/>
          <w:szCs w:val="24"/>
        </w:rPr>
      </w:pPr>
    </w:p>
    <w:p w:rsidR="00BA7D98" w:rsidRDefault="00BA7D98" w:rsidP="006E34D0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allerdings nur wenn die Mehrheit sich dafür entscheiden würde</w:t>
      </w:r>
    </w:p>
    <w:p w:rsidR="00BA7D98" w:rsidRDefault="00BA7D98" w:rsidP="006E34D0">
      <w:pPr>
        <w:jc w:val="center"/>
        <w:rPr>
          <w:rFonts w:cs="Calibri"/>
          <w:b/>
          <w:bCs/>
          <w:sz w:val="24"/>
          <w:szCs w:val="24"/>
        </w:rPr>
      </w:pPr>
    </w:p>
    <w:p w:rsidR="00BA7D98" w:rsidRDefault="00BA7D98" w:rsidP="006E34D0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Wir lassen uns nicht von einer Minderheit wie die Bürger mit Zweitwohnsitzen diktieren.</w:t>
      </w:r>
    </w:p>
    <w:p w:rsidR="00BA7D98" w:rsidRDefault="00BA7D98" w:rsidP="006E34D0">
      <w:pPr>
        <w:jc w:val="center"/>
        <w:rPr>
          <w:rFonts w:cs="Calibri"/>
          <w:b/>
          <w:bCs/>
          <w:sz w:val="24"/>
          <w:szCs w:val="24"/>
        </w:rPr>
      </w:pPr>
    </w:p>
    <w:p w:rsidR="00BA7D98" w:rsidRDefault="00BA7D98" w:rsidP="006E34D0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Sobald die Corona-Krise als beendet erklärt werden kann bleiben wir bei unserer Strategie die Zahl der Zweitwohnungen zu reduzieren!</w:t>
      </w:r>
    </w:p>
    <w:p w:rsidR="00BA7D98" w:rsidRDefault="00BA7D98" w:rsidP="006E34D0">
      <w:pPr>
        <w:rPr>
          <w:rFonts w:cs="Calibri"/>
          <w:b/>
          <w:bCs/>
          <w:sz w:val="24"/>
          <w:szCs w:val="24"/>
        </w:rPr>
      </w:pPr>
    </w:p>
    <w:p w:rsidR="00BA7D98" w:rsidRDefault="00BA7D98" w:rsidP="006E34D0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Wir sind weiterhin bemüht für ein friedliches Miteinander und Nebeneinander wie vor dem Jahr 2005 </w:t>
      </w:r>
    </w:p>
    <w:p w:rsidR="00BA7D98" w:rsidRDefault="00BA7D98" w:rsidP="006E34D0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Bitte entweder einfach durchstreichen sollte Ablehnung bedeuten -unterstreichen ist als diskussionsfähig zu deuten – zusätzliche Stellungnahmen wünschenswert</w:t>
      </w:r>
    </w:p>
    <w:p w:rsidR="00BA7D98" w:rsidRDefault="00BA7D98" w:rsidP="006E34D0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Für ausführlichere Rückantworten vorab ein Dankeschön </w:t>
      </w:r>
      <w:r>
        <w:rPr>
          <w:rFonts w:cs="Calibri"/>
          <w:b/>
          <w:bCs/>
          <w:sz w:val="20"/>
          <w:szCs w:val="20"/>
        </w:rPr>
        <w:tab/>
        <w:t>Sollten Ihnen unsere Kontaktbemühungen nicht gefallen – bitte um Mitteilung per Mail oder Verbot erteilen</w:t>
      </w:r>
    </w:p>
    <w:p w:rsidR="00BA7D98" w:rsidRPr="006E34D0" w:rsidRDefault="00BA7D98" w:rsidP="006E34D0">
      <w:pPr>
        <w:spacing w:after="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Platz für weitere Kommntierungen</w:t>
      </w:r>
      <w:bookmarkStart w:id="0" w:name="_GoBack"/>
      <w:bookmarkEnd w:id="0"/>
    </w:p>
    <w:p w:rsidR="00BA7D98" w:rsidRPr="00BA1119" w:rsidRDefault="00BA7D98" w:rsidP="006E34D0">
      <w:pPr>
        <w:jc w:val="center"/>
        <w:rPr>
          <w:rFonts w:cs="Calibri"/>
          <w:b/>
          <w:bCs/>
          <w:sz w:val="24"/>
          <w:szCs w:val="24"/>
        </w:rPr>
      </w:pPr>
    </w:p>
    <w:sectPr w:rsidR="00BA7D98" w:rsidRPr="00BA1119" w:rsidSect="008A7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98" w:rsidRDefault="00BA7D98" w:rsidP="004B2D54">
      <w:pPr>
        <w:spacing w:after="0" w:line="240" w:lineRule="auto"/>
      </w:pPr>
      <w:r>
        <w:separator/>
      </w:r>
    </w:p>
  </w:endnote>
  <w:endnote w:type="continuationSeparator" w:id="0">
    <w:p w:rsidR="00BA7D98" w:rsidRDefault="00BA7D98" w:rsidP="004B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 w:rsidP="004B2D54">
    <w:pPr>
      <w:pStyle w:val="Footer"/>
      <w:jc w:val="center"/>
    </w:pPr>
    <w:r>
      <w:t xml:space="preserve">Wenn irgendwie möglich bitte beantworten bis Ostern 2020 Wenn jemand das anonyme Ergebnis interessiert bitte einfach anfordern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98" w:rsidRDefault="00BA7D98" w:rsidP="004B2D54">
      <w:pPr>
        <w:spacing w:after="0" w:line="240" w:lineRule="auto"/>
      </w:pPr>
      <w:r>
        <w:separator/>
      </w:r>
    </w:p>
  </w:footnote>
  <w:footnote w:type="continuationSeparator" w:id="0">
    <w:p w:rsidR="00BA7D98" w:rsidRDefault="00BA7D98" w:rsidP="004B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>
    <w:pPr>
      <w:pStyle w:val="Header"/>
    </w:pPr>
    <w:r>
      <w:t xml:space="preserve">Freunde für Ferien in Bayern e.V. Sitz in Oberstdorf   Mailadresse: </w:t>
    </w:r>
    <w:hyperlink r:id="rId1" w:history="1">
      <w:r w:rsidRPr="00AF2893">
        <w:rPr>
          <w:rStyle w:val="Hyperlink"/>
        </w:rPr>
        <w:t>fffbayern@gmx.net</w:t>
      </w:r>
    </w:hyperlink>
    <w:r>
      <w:t xml:space="preserve">  Postanschrift   Postfach 117  89258 Weißenhorn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98" w:rsidRDefault="00BA7D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54"/>
    <w:rsid w:val="00042D5F"/>
    <w:rsid w:val="00452D65"/>
    <w:rsid w:val="004B2D54"/>
    <w:rsid w:val="006E34D0"/>
    <w:rsid w:val="008004A2"/>
    <w:rsid w:val="008A7554"/>
    <w:rsid w:val="00990219"/>
    <w:rsid w:val="00993D32"/>
    <w:rsid w:val="00AF2893"/>
    <w:rsid w:val="00BA1119"/>
    <w:rsid w:val="00BA7D98"/>
    <w:rsid w:val="00EA30C2"/>
    <w:rsid w:val="00FB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D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D54"/>
    <w:rPr>
      <w:rFonts w:cs="Times New Roman"/>
    </w:rPr>
  </w:style>
  <w:style w:type="character" w:styleId="Hyperlink">
    <w:name w:val="Hyperlink"/>
    <w:basedOn w:val="DefaultParagraphFont"/>
    <w:uiPriority w:val="99"/>
    <w:rsid w:val="004B2D5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B2D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ffbayern@gm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168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Kommunalwahlnachlese in Bayern</dc:title>
  <dc:subject/>
  <dc:creator>Josef Butzmann</dc:creator>
  <cp:keywords/>
  <dc:description/>
  <cp:lastModifiedBy>PC-21</cp:lastModifiedBy>
  <cp:revision>2</cp:revision>
  <dcterms:created xsi:type="dcterms:W3CDTF">2020-03-27T13:08:00Z</dcterms:created>
  <dcterms:modified xsi:type="dcterms:W3CDTF">2020-03-27T13:08:00Z</dcterms:modified>
</cp:coreProperties>
</file>